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85" w:rsidRPr="00F23BDF" w:rsidRDefault="00F15285" w:rsidP="00BD5B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BD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основная общеобразовательная школа с.Нигматуллино</w:t>
      </w:r>
    </w:p>
    <w:p w:rsidR="00F15285" w:rsidRPr="00F23BDF" w:rsidRDefault="00F15285" w:rsidP="00BD5B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 w:rsidP="00BD5B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BD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15285" w:rsidRPr="00222BAF" w:rsidRDefault="00F15285" w:rsidP="00BD5BB6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BD5BB6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2BA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от 27.07.2018                                                                                 № </w:t>
      </w:r>
      <w:r>
        <w:rPr>
          <w:rFonts w:ascii="Times New Roman" w:hAnsi="Times New Roman" w:cs="Times New Roman"/>
          <w:color w:val="auto"/>
          <w:sz w:val="24"/>
          <w:szCs w:val="24"/>
        </w:rPr>
        <w:t>53/1</w:t>
      </w:r>
      <w:r w:rsidRPr="0022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3BD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</w:t>
      </w:r>
    </w:p>
    <w:p w:rsidR="00F15285" w:rsidRPr="00F23BDF" w:rsidRDefault="00F15285" w:rsidP="00BD5BB6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F15285" w:rsidRPr="00F23BDF" w:rsidRDefault="00F15285" w:rsidP="0080666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Программы по повышению уровня профессионального мастерства п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едагогических работников на 2018-2022</w:t>
      </w: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гг.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15285" w:rsidRPr="00C11EE0" w:rsidRDefault="00F15285" w:rsidP="006B3F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85" w:rsidRPr="00C11EE0" w:rsidRDefault="00F15285" w:rsidP="009C19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1EE0">
        <w:rPr>
          <w:rFonts w:ascii="Times New Roman" w:hAnsi="Times New Roman" w:cs="Times New Roman"/>
          <w:color w:val="222222"/>
          <w:sz w:val="24"/>
          <w:szCs w:val="24"/>
        </w:rPr>
        <w:t xml:space="preserve">        В связи с</w:t>
      </w:r>
      <w:r w:rsidRPr="00C11EE0">
        <w:rPr>
          <w:rFonts w:ascii="Times New Roman" w:hAnsi="Times New Roman" w:cs="Times New Roman"/>
          <w:sz w:val="24"/>
          <w:szCs w:val="24"/>
        </w:rPr>
        <w:t xml:space="preserve"> переходом</w:t>
      </w:r>
      <w:r w:rsidRPr="00C11E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1EE0">
        <w:rPr>
          <w:rFonts w:ascii="Times New Roman" w:hAnsi="Times New Roman" w:cs="Times New Roman"/>
          <w:sz w:val="24"/>
          <w:szCs w:val="24"/>
        </w:rPr>
        <w:t xml:space="preserve">на обучение по федеральному государственному образовательному    стандарту начального общего образования обучающихся с ограниченными возможностями здоровья, </w:t>
      </w:r>
      <w:r w:rsidRPr="00C11EE0">
        <w:rPr>
          <w:rFonts w:ascii="Times New Roman" w:hAnsi="Times New Roman" w:cs="Times New Roman"/>
          <w:color w:val="222222"/>
          <w:sz w:val="24"/>
          <w:szCs w:val="24"/>
        </w:rPr>
        <w:t xml:space="preserve">с целью организации эффективной работы </w:t>
      </w:r>
      <w:r w:rsidRPr="00C11EE0">
        <w:rPr>
          <w:rFonts w:ascii="Times New Roman" w:hAnsi="Times New Roman" w:cs="Times New Roman"/>
          <w:sz w:val="24"/>
          <w:szCs w:val="24"/>
        </w:rPr>
        <w:t xml:space="preserve"> </w:t>
      </w:r>
      <w:r w:rsidRPr="00C11EE0">
        <w:rPr>
          <w:rFonts w:ascii="Times New Roman" w:hAnsi="Times New Roman" w:cs="Times New Roman"/>
          <w:color w:val="222222"/>
          <w:sz w:val="24"/>
          <w:szCs w:val="24"/>
        </w:rPr>
        <w:t>по реализации данного направления в школе</w:t>
      </w:r>
    </w:p>
    <w:p w:rsidR="00F15285" w:rsidRPr="00F23BDF" w:rsidRDefault="00F15285" w:rsidP="009C19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 w:rsidP="00BD5BB6">
      <w:pPr>
        <w:spacing w:after="9" w:line="264" w:lineRule="auto"/>
        <w:ind w:left="-5" w:right="2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23BDF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F15285" w:rsidRPr="00F23BDF" w:rsidRDefault="00F15285" w:rsidP="00BD5BB6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F23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85" w:rsidRPr="00F23BDF" w:rsidRDefault="00F15285" w:rsidP="00186E7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1. Утвердить Программу по повышению уровня профессионального мастерства педагогических работников </w:t>
      </w:r>
      <w:r>
        <w:rPr>
          <w:rFonts w:ascii="Times New Roman" w:hAnsi="Times New Roman" w:cs="Times New Roman"/>
          <w:color w:val="auto"/>
          <w:sz w:val="24"/>
          <w:szCs w:val="24"/>
        </w:rPr>
        <w:t>на 2018-2021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гг.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15285" w:rsidRPr="00F23BDF" w:rsidRDefault="00F15285" w:rsidP="00186E78">
      <w:pPr>
        <w:shd w:val="clear" w:color="auto" w:fill="FFFFFF"/>
        <w:spacing w:before="3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2. Исхаковой </w:t>
      </w:r>
      <w:r w:rsidRPr="00F23BDF">
        <w:rPr>
          <w:rFonts w:ascii="Times New Roman" w:hAnsi="Times New Roman" w:cs="Times New Roman"/>
          <w:color w:val="222222"/>
          <w:sz w:val="24"/>
          <w:szCs w:val="24"/>
        </w:rPr>
        <w:t>Г.Ф., заместителю директора по УВР, обеспечить выполнение Программы по повышению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уровня профессионального мастерства педагогических работников</w:t>
      </w:r>
      <w:r w:rsidRPr="00F23BD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F15285" w:rsidRPr="00F23BDF" w:rsidRDefault="00F15285" w:rsidP="00186E78">
      <w:pPr>
        <w:shd w:val="clear" w:color="auto" w:fill="FFFFFF"/>
        <w:spacing w:before="3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DF">
        <w:rPr>
          <w:rFonts w:ascii="Times New Roman" w:hAnsi="Times New Roman" w:cs="Times New Roman"/>
          <w:color w:val="222222"/>
          <w:sz w:val="24"/>
          <w:szCs w:val="24"/>
        </w:rPr>
        <w:t>3. Контроль за выполнением приказа оставляю за собой.</w:t>
      </w:r>
    </w:p>
    <w:p w:rsidR="00F15285" w:rsidRPr="00F23BDF" w:rsidRDefault="00F15285" w:rsidP="006A62A5">
      <w:pPr>
        <w:shd w:val="clear" w:color="auto" w:fill="FFFFFF"/>
        <w:spacing w:before="30" w:after="150" w:line="240" w:lineRule="auto"/>
        <w:rPr>
          <w:rFonts w:ascii="Times New Roman" w:hAnsi="Times New Roman" w:cs="Times New Roman"/>
          <w:sz w:val="24"/>
          <w:szCs w:val="24"/>
        </w:rPr>
      </w:pPr>
      <w:r w:rsidRPr="00F23BDF"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F15285" w:rsidRPr="00F23BDF" w:rsidRDefault="00F15285" w:rsidP="00806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 w:rsidP="00BD5BB6">
      <w:pPr>
        <w:spacing w:after="55"/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 w:rsidP="00BD5B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DF">
        <w:rPr>
          <w:rFonts w:ascii="Times New Roman" w:hAnsi="Times New Roman" w:cs="Times New Roman"/>
          <w:sz w:val="24"/>
          <w:szCs w:val="24"/>
        </w:rPr>
        <w:t xml:space="preserve"> Директор   </w:t>
      </w:r>
      <w:r>
        <w:rPr>
          <w:rFonts w:ascii="Times New Roman" w:hAnsi="Times New Roman" w:cs="Times New Roman"/>
          <w:sz w:val="24"/>
          <w:szCs w:val="24"/>
        </w:rPr>
        <w:t>школы:</w:t>
      </w:r>
      <w:r w:rsidRPr="00F23BD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Ш.М.Ахметов</w:t>
      </w:r>
    </w:p>
    <w:p w:rsidR="00F15285" w:rsidRPr="00F23BDF" w:rsidRDefault="00F15285" w:rsidP="00BD5BB6">
      <w:pPr>
        <w:spacing w:after="0" w:line="216" w:lineRule="auto"/>
        <w:ind w:left="30" w:right="4310"/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p w:rsidR="00F15285" w:rsidRPr="00F23BDF" w:rsidRDefault="00F15285" w:rsidP="001D61DB">
      <w:pPr>
        <w:tabs>
          <w:tab w:val="left" w:pos="294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Приложение №1</w:t>
      </w:r>
    </w:p>
    <w:p w:rsidR="00F15285" w:rsidRPr="00F23BDF" w:rsidRDefault="00F15285" w:rsidP="001D61DB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F15285" w:rsidRPr="00F23BDF" w:rsidRDefault="00F15285" w:rsidP="00186E78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Д</w:t>
      </w:r>
      <w:r>
        <w:rPr>
          <w:rFonts w:ascii="Times New Roman" w:hAnsi="Times New Roman" w:cs="Times New Roman"/>
          <w:color w:val="auto"/>
          <w:sz w:val="24"/>
          <w:szCs w:val="24"/>
        </w:rPr>
        <w:t>иректор МБОУ ООШ с.Нигматуллино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_________/Ш.М.Ахметов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</w:p>
    <w:p w:rsidR="00F15285" w:rsidRPr="00F23BDF" w:rsidRDefault="00F15285" w:rsidP="00186E78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«27» июля 2018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г.                             </w:t>
      </w:r>
    </w:p>
    <w:p w:rsidR="00F15285" w:rsidRPr="00F23BDF" w:rsidRDefault="00F15285" w:rsidP="001D61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>Программа по повышению уровня профессионального мастерства п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едагогических работников на 2018-2021</w:t>
      </w: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гг. </w:t>
      </w:r>
    </w:p>
    <w:p w:rsidR="00F15285" w:rsidRPr="00F23BDF" w:rsidRDefault="00F15285" w:rsidP="001D61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15285" w:rsidRPr="00F23BDF" w:rsidRDefault="00F15285" w:rsidP="001D61D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Концепция программы</w:t>
      </w: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F168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ab/>
        <w:t>Современное  образование требует от педагогов знания тенденций инновационных изменений в системе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обучения; владения технологиями целеполагания, проектирования, диагностирования; развития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педагогической деятельности в целом.</w:t>
      </w:r>
    </w:p>
    <w:p w:rsidR="00F15285" w:rsidRPr="00F23BDF" w:rsidRDefault="00F15285" w:rsidP="00F168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Одним из приоритетных направлений деятельности Минобрнауки России является работа по обеспечению доступного качественного образования для лиц с ограниченными возможностями здоровья (ОВЗ) и детей-инвалидов с учетом их особых образовате</w:t>
      </w:r>
      <w:r>
        <w:rPr>
          <w:rFonts w:ascii="Times New Roman" w:hAnsi="Times New Roman" w:cs="Times New Roman"/>
          <w:color w:val="auto"/>
          <w:sz w:val="24"/>
          <w:szCs w:val="24"/>
        </w:rPr>
        <w:t>льных потребностей. С 01.09.2018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в ОУ вводится Федеральный образовательный стандарт начального общего образования для детей с ограниченными возможностями здоровья. В соответствии с содержанием новых образовательных стандартов ФГОС НОО ОВЗ педагоги начального образования должны быть готовы осуществлять начальное общее образование для обучающихся с различными образовательными потребностями и возможностями. Условием успешной социализации обучающихся школы является постоянный профессиональный рост педагогов. </w:t>
      </w:r>
    </w:p>
    <w:p w:rsidR="00F15285" w:rsidRPr="00F23BDF" w:rsidRDefault="00F15285" w:rsidP="0045433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Сроки реализации Программы: 2018-2021</w:t>
      </w:r>
      <w:r w:rsidRPr="00F23BDF">
        <w:rPr>
          <w:rFonts w:ascii="Times New Roman" w:hAnsi="Times New Roman"/>
          <w:b/>
          <w:sz w:val="24"/>
          <w:szCs w:val="24"/>
        </w:rPr>
        <w:t xml:space="preserve"> гг.</w:t>
      </w:r>
    </w:p>
    <w:p w:rsidR="00F15285" w:rsidRPr="00F23BDF" w:rsidRDefault="00F15285" w:rsidP="00FF1D7F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BDF">
        <w:rPr>
          <w:rFonts w:ascii="Times New Roman" w:hAnsi="Times New Roman"/>
          <w:b/>
          <w:sz w:val="24"/>
          <w:szCs w:val="24"/>
        </w:rPr>
        <w:t>Цель, задачи</w:t>
      </w:r>
    </w:p>
    <w:p w:rsidR="00F15285" w:rsidRPr="00F23BDF" w:rsidRDefault="00F15285" w:rsidP="00197616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Цель: развитие профессионального самосознания учителя и определение путей и средств его профессио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softHyphen/>
        <w:t>нального саморазвития, повышение уровня профессионального мастерства специалистов, реализующих программы начального общего образования в условиях введения и реализации ФГОС НОО ОВЗ. </w:t>
      </w:r>
      <w:r w:rsidRPr="00F2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Задачи: </w:t>
      </w:r>
    </w:p>
    <w:p w:rsidR="00F15285" w:rsidRPr="00F23BDF" w:rsidRDefault="00F15285" w:rsidP="001D61D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sz w:val="24"/>
          <w:szCs w:val="24"/>
        </w:rPr>
        <w:t>повышение инновационного потенциала базового</w:t>
      </w:r>
      <w:r w:rsidRPr="00F23B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BDF">
        <w:rPr>
          <w:rFonts w:ascii="Times New Roman" w:hAnsi="Times New Roman" w:cs="Times New Roman"/>
          <w:sz w:val="24"/>
          <w:szCs w:val="24"/>
        </w:rPr>
        <w:t>образования обучающихся с ОВЗ, в том числе за счет реализации</w:t>
      </w:r>
      <w:r w:rsidRPr="00F23BD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23BDF">
        <w:rPr>
          <w:rFonts w:ascii="Times New Roman" w:hAnsi="Times New Roman" w:cs="Times New Roman"/>
          <w:sz w:val="24"/>
          <w:szCs w:val="24"/>
        </w:rPr>
        <w:t>деятельностного, компетентностного, личностно-ориентированного,</w:t>
      </w:r>
      <w:r w:rsidRPr="00F23B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23BDF">
        <w:rPr>
          <w:rFonts w:ascii="Times New Roman" w:hAnsi="Times New Roman" w:cs="Times New Roman"/>
          <w:sz w:val="24"/>
          <w:szCs w:val="24"/>
        </w:rPr>
        <w:t xml:space="preserve">культуросообразного подхода в образовании; </w:t>
      </w:r>
    </w:p>
    <w:p w:rsidR="00F15285" w:rsidRPr="00F23BDF" w:rsidRDefault="00F15285" w:rsidP="001D61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создание условий для готовности и способности обучающихся к саморазвитию;</w:t>
      </w:r>
    </w:p>
    <w:p w:rsidR="00F15285" w:rsidRPr="00F23BDF" w:rsidRDefault="00F15285" w:rsidP="001D61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обобщение и презентация опыта работы по использованию эффективных технологий в достижении нового качества образования.</w:t>
      </w:r>
    </w:p>
    <w:p w:rsidR="00F15285" w:rsidRPr="00F23BDF" w:rsidRDefault="00F15285" w:rsidP="00FF1D7F">
      <w:pPr>
        <w:shd w:val="clear" w:color="auto" w:fill="FFFFFF"/>
        <w:spacing w:before="100" w:beforeAutospacing="1" w:after="100" w:afterAutospacing="1" w:line="315" w:lineRule="atLeast"/>
        <w:ind w:left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F15285" w:rsidRDefault="00F15285" w:rsidP="00E935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15285" w:rsidRDefault="00F15285" w:rsidP="00E935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15285" w:rsidRPr="00F23BDF" w:rsidRDefault="00F15285" w:rsidP="00E935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4. Этапы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2"/>
        <w:gridCol w:w="3039"/>
        <w:gridCol w:w="3260"/>
      </w:tblGrid>
      <w:tr w:rsidR="00F15285" w:rsidRPr="00F23BDF" w:rsidTr="00831BD8"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Этапы</w:t>
            </w:r>
          </w:p>
        </w:tc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347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Деятельность</w:t>
            </w:r>
          </w:p>
        </w:tc>
      </w:tr>
      <w:tr w:rsidR="00F15285" w:rsidRPr="00F23BDF" w:rsidTr="00831BD8"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I. Организационный  этап</w:t>
            </w:r>
          </w:p>
        </w:tc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Июль-  август 2018 г</w:t>
            </w:r>
          </w:p>
        </w:tc>
        <w:tc>
          <w:tcPr>
            <w:tcW w:w="347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и введение в деятельность школы  Программы</w:t>
            </w:r>
          </w:p>
        </w:tc>
      </w:tr>
      <w:tr w:rsidR="00F15285" w:rsidRPr="00F23BDF" w:rsidTr="00831BD8"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II. Технологический (основной) этап</w:t>
            </w:r>
          </w:p>
        </w:tc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2018-2021 гг</w:t>
            </w:r>
          </w:p>
        </w:tc>
        <w:tc>
          <w:tcPr>
            <w:tcW w:w="347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Программы</w:t>
            </w:r>
          </w:p>
        </w:tc>
      </w:tr>
      <w:tr w:rsidR="00F15285" w:rsidRPr="00F23BDF" w:rsidTr="00831BD8"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III. Рефлексивный (обобщающий) этап</w:t>
            </w:r>
          </w:p>
        </w:tc>
        <w:tc>
          <w:tcPr>
            <w:tcW w:w="347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 2021 г</w:t>
            </w:r>
          </w:p>
        </w:tc>
        <w:tc>
          <w:tcPr>
            <w:tcW w:w="347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реализации Программы</w:t>
            </w:r>
            <w:r w:rsidRPr="00831B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перспектив дальнейшего повышения уровня профессионального мастерства педагогических работников школы.</w:t>
            </w:r>
          </w:p>
        </w:tc>
      </w:tr>
    </w:tbl>
    <w:p w:rsidR="00F15285" w:rsidRPr="00F23BDF" w:rsidRDefault="00F15285" w:rsidP="001D61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>5. Содержание и реализация программы</w:t>
      </w:r>
    </w:p>
    <w:p w:rsidR="00F15285" w:rsidRPr="00F23BDF" w:rsidRDefault="00F15285" w:rsidP="001D61DB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Подготовка педагогических кадров:</w:t>
      </w:r>
    </w:p>
    <w:p w:rsidR="00F15285" w:rsidRPr="00F23BDF" w:rsidRDefault="00F15285" w:rsidP="001D61DB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составление перспективного плана-прогноза потребности школы в педагогических кадрах;</w:t>
      </w:r>
    </w:p>
    <w:p w:rsidR="00F15285" w:rsidRPr="00F23BDF" w:rsidRDefault="00F15285" w:rsidP="001D61DB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организация постоянного мониторинга повышения уровня профессионального мастерства педагогических работников.</w:t>
      </w:r>
    </w:p>
    <w:p w:rsidR="00F15285" w:rsidRPr="00F23BDF" w:rsidRDefault="00F15285" w:rsidP="001D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Каждый учитель должен обладать профессиональными потребностями в образовании такими как: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профессиональное и личностное саморазвитие;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способами педагогического исследования, диагностической деятельности и эксперимента; 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непрерывное образование;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реализация актуальных и перспективных, ожидаемых    и прогнозируемых образовательных потребностей;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педагогическое мышление и рефлексия;</w:t>
      </w:r>
    </w:p>
    <w:p w:rsidR="00F15285" w:rsidRPr="00F23BDF" w:rsidRDefault="00F15285" w:rsidP="001D61DB">
      <w:pPr>
        <w:numPr>
          <w:ilvl w:val="0"/>
          <w:numId w:val="4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педагогическое целеполагание.</w:t>
      </w:r>
    </w:p>
    <w:p w:rsidR="00F15285" w:rsidRPr="00F23BDF" w:rsidRDefault="00F15285" w:rsidP="001D61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F15285" w:rsidRPr="00F23BDF" w:rsidRDefault="00F15285" w:rsidP="001D61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В процессе профессионального роста должны совершенствоваться </w:t>
      </w:r>
      <w:r w:rsidRPr="00F23BDF">
        <w:rPr>
          <w:rFonts w:ascii="Times New Roman" w:hAnsi="Times New Roman" w:cs="Times New Roman"/>
          <w:bCs/>
          <w:color w:val="auto"/>
          <w:sz w:val="24"/>
          <w:szCs w:val="24"/>
        </w:rPr>
        <w:t>личные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качества учителя такие как: </w:t>
      </w:r>
    </w:p>
    <w:p w:rsidR="00F15285" w:rsidRPr="00F23BDF" w:rsidRDefault="00F15285" w:rsidP="001D61DB">
      <w:pPr>
        <w:numPr>
          <w:ilvl w:val="0"/>
          <w:numId w:val="5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мотивация к педагогической деятельности;</w:t>
      </w:r>
    </w:p>
    <w:p w:rsidR="00F15285" w:rsidRPr="00F23BDF" w:rsidRDefault="00F15285" w:rsidP="001D61DB">
      <w:pPr>
        <w:numPr>
          <w:ilvl w:val="0"/>
          <w:numId w:val="5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ценностные ориентации, ценностное самоопределение педагога;</w:t>
      </w:r>
    </w:p>
    <w:p w:rsidR="00F15285" w:rsidRPr="00F23BDF" w:rsidRDefault="00F15285" w:rsidP="001D61DB">
      <w:pPr>
        <w:numPr>
          <w:ilvl w:val="0"/>
          <w:numId w:val="5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>адекватная самооценка;</w:t>
      </w:r>
    </w:p>
    <w:p w:rsidR="00F15285" w:rsidRPr="00F23BDF" w:rsidRDefault="00F15285" w:rsidP="001D61DB">
      <w:pPr>
        <w:numPr>
          <w:ilvl w:val="0"/>
          <w:numId w:val="5"/>
        </w:numPr>
        <w:tabs>
          <w:tab w:val="num" w:pos="0"/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эмоциональная устойчивость.   </w:t>
      </w:r>
    </w:p>
    <w:p w:rsidR="00F15285" w:rsidRPr="00F23BDF" w:rsidRDefault="00F15285" w:rsidP="001D61DB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76" w:lineRule="auto"/>
        <w:ind w:left="46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План мероприятий по реализации Программы </w:t>
      </w:r>
    </w:p>
    <w:p w:rsidR="00F15285" w:rsidRPr="00F23BDF" w:rsidRDefault="00F15285" w:rsidP="001D61DB">
      <w:pPr>
        <w:spacing w:after="0" w:line="276" w:lineRule="auto"/>
        <w:ind w:left="46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786" w:type="dxa"/>
        <w:tblInd w:w="-318" w:type="dxa"/>
        <w:tblCellMar>
          <w:left w:w="0" w:type="dxa"/>
          <w:right w:w="0" w:type="dxa"/>
        </w:tblCellMar>
        <w:tblLook w:val="00A0"/>
      </w:tblPr>
      <w:tblGrid>
        <w:gridCol w:w="532"/>
        <w:gridCol w:w="6914"/>
        <w:gridCol w:w="2340"/>
      </w:tblGrid>
      <w:tr w:rsidR="00F15285" w:rsidRPr="00F23BDF" w:rsidTr="00C01D7D">
        <w:trPr>
          <w:trHeight w:val="4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6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Этапы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Сроки</w:t>
            </w:r>
          </w:p>
        </w:tc>
      </w:tr>
      <w:tr w:rsidR="00F15285" w:rsidRPr="00F23BDF" w:rsidTr="00C01D7D">
        <w:trPr>
          <w:trHeight w:val="4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Организационный этап</w:t>
            </w:r>
          </w:p>
          <w:p w:rsidR="00F15285" w:rsidRPr="00F23BDF" w:rsidRDefault="00F15285" w:rsidP="005B450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Создание и введение в деятельность школы Программы по повышению уровня профессионального мастерства членов педагогического коллектива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Июль – Август     2018</w:t>
            </w: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15285" w:rsidRPr="00F23BDF" w:rsidTr="00C01D7D">
        <w:trPr>
          <w:trHeight w:val="1014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393683">
            <w:pPr>
              <w:pStyle w:val="BodyText"/>
              <w:spacing w:before="0"/>
              <w:ind w:left="0" w:right="111"/>
              <w:jc w:val="both"/>
              <w:rPr>
                <w:sz w:val="24"/>
                <w:szCs w:val="24"/>
                <w:lang w:val="ru-RU"/>
              </w:rPr>
            </w:pPr>
            <w:r w:rsidRPr="00F23BDF">
              <w:rPr>
                <w:sz w:val="24"/>
                <w:szCs w:val="24"/>
                <w:lang w:val="ru-RU"/>
              </w:rPr>
              <w:t>Выявление потребности в обучении на основании оценки персонала,</w:t>
            </w:r>
            <w:r w:rsidRPr="00F23BDF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23BDF">
              <w:rPr>
                <w:sz w:val="24"/>
                <w:szCs w:val="24"/>
                <w:lang w:val="ru-RU"/>
              </w:rPr>
              <w:t>что позволит:</w:t>
            </w:r>
          </w:p>
          <w:p w:rsidR="00F15285" w:rsidRPr="00F23BDF" w:rsidRDefault="00F15285" w:rsidP="00393683">
            <w:pPr>
              <w:pStyle w:val="ListParagraph"/>
              <w:numPr>
                <w:ilvl w:val="0"/>
                <w:numId w:val="11"/>
              </w:numPr>
              <w:tabs>
                <w:tab w:val="left" w:pos="1022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831BD8">
              <w:rPr>
                <w:rFonts w:ascii="Times New Roman" w:hAnsi="Times New Roman"/>
                <w:sz w:val="24"/>
                <w:szCs w:val="24"/>
              </w:rPr>
              <w:t>оценить уровень профессиональной</w:t>
            </w:r>
            <w:r w:rsidRPr="00831BD8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831BD8">
              <w:rPr>
                <w:rFonts w:ascii="Times New Roman" w:hAnsi="Times New Roman"/>
                <w:sz w:val="24"/>
                <w:szCs w:val="24"/>
              </w:rPr>
              <w:t>компетенции;</w:t>
            </w:r>
          </w:p>
          <w:p w:rsidR="00F15285" w:rsidRPr="00F23BDF" w:rsidRDefault="00F15285" w:rsidP="00393683">
            <w:pPr>
              <w:pStyle w:val="ListParagraph"/>
              <w:numPr>
                <w:ilvl w:val="0"/>
                <w:numId w:val="11"/>
              </w:numPr>
              <w:tabs>
                <w:tab w:val="left" w:pos="1146"/>
              </w:tabs>
              <w:ind w:right="109" w:firstLine="7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BD8">
              <w:rPr>
                <w:rFonts w:ascii="Times New Roman" w:hAnsi="Times New Roman"/>
                <w:sz w:val="24"/>
                <w:szCs w:val="24"/>
                <w:lang w:val="ru-RU"/>
              </w:rPr>
              <w:t>охарактеризовать основной «разрыв» в компетенциях</w:t>
            </w:r>
            <w:r w:rsidRPr="00831BD8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831BD8">
              <w:rPr>
                <w:rFonts w:ascii="Times New Roman" w:hAnsi="Times New Roman"/>
                <w:sz w:val="24"/>
                <w:szCs w:val="24"/>
                <w:lang w:val="ru-RU"/>
              </w:rPr>
              <w:t>сотрудников между настоящим и требуемым для эффективной работы</w:t>
            </w:r>
            <w:r w:rsidRPr="00831BD8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31BD8">
              <w:rPr>
                <w:rFonts w:ascii="Times New Roman" w:hAnsi="Times New Roman"/>
                <w:sz w:val="24"/>
                <w:szCs w:val="24"/>
                <w:lang w:val="ru-RU"/>
              </w:rPr>
              <w:t>уровнями;</w:t>
            </w:r>
          </w:p>
          <w:p w:rsidR="00F15285" w:rsidRPr="00F23BDF" w:rsidRDefault="00F15285" w:rsidP="00393683">
            <w:pPr>
              <w:pStyle w:val="ListParagraph"/>
              <w:numPr>
                <w:ilvl w:val="0"/>
                <w:numId w:val="11"/>
              </w:numPr>
              <w:tabs>
                <w:tab w:val="left" w:pos="1137"/>
              </w:tabs>
              <w:ind w:right="110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BD8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перечень знаний, навыков, которыми</w:t>
            </w:r>
            <w:r w:rsidRPr="00831BD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31BD8">
              <w:rPr>
                <w:rFonts w:ascii="Times New Roman" w:hAnsi="Times New Roman"/>
                <w:sz w:val="24"/>
                <w:szCs w:val="24"/>
                <w:lang w:val="ru-RU"/>
              </w:rPr>
              <w:t>необходимо овладеть;</w:t>
            </w:r>
          </w:p>
          <w:p w:rsidR="00F15285" w:rsidRPr="00F23BDF" w:rsidRDefault="00F15285" w:rsidP="00393683">
            <w:pPr>
              <w:pStyle w:val="ListParagraph"/>
              <w:numPr>
                <w:ilvl w:val="0"/>
                <w:numId w:val="11"/>
              </w:numPr>
              <w:tabs>
                <w:tab w:val="left" w:pos="1022"/>
              </w:tabs>
              <w:ind w:left="1021" w:right="113" w:hanging="211"/>
              <w:rPr>
                <w:rFonts w:ascii="Times New Roman" w:hAnsi="Times New Roman"/>
                <w:sz w:val="24"/>
                <w:szCs w:val="24"/>
              </w:rPr>
            </w:pPr>
            <w:r w:rsidRPr="00831BD8">
              <w:rPr>
                <w:rFonts w:ascii="Times New Roman" w:hAnsi="Times New Roman"/>
                <w:sz w:val="24"/>
                <w:szCs w:val="24"/>
              </w:rPr>
              <w:t>выявить убеждения, мешающие эффективно</w:t>
            </w:r>
            <w:r w:rsidRPr="00831BD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31BD8">
              <w:rPr>
                <w:rFonts w:ascii="Times New Roman" w:hAnsi="Times New Roman"/>
                <w:sz w:val="24"/>
                <w:szCs w:val="24"/>
              </w:rPr>
              <w:t>работать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Постоянно </w:t>
            </w:r>
          </w:p>
        </w:tc>
      </w:tr>
      <w:tr w:rsidR="00F15285" w:rsidRPr="00F23BDF" w:rsidTr="00C01D7D">
        <w:trPr>
          <w:trHeight w:val="46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812D8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Повышение уровня профессионального мастерства и переподготовка кадров.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Ежегодно</w:t>
            </w:r>
          </w:p>
        </w:tc>
      </w:tr>
      <w:tr w:rsidR="00F15285" w:rsidRPr="00F23BDF" w:rsidTr="00C01D7D">
        <w:trPr>
          <w:trHeight w:val="46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812D8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Повышение уровня профессионального мастерства на школьном уровне:</w:t>
            </w: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наставничество, обмен опытом, взаимопосещение занятий, работа в творческих парах</w:t>
            </w:r>
            <w:r w:rsidRPr="00F23BDF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</w:rPr>
              <w:t xml:space="preserve"> </w:t>
            </w: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 группах, корпоративные тренинги и др.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</w:tr>
      <w:tr w:rsidR="00F15285" w:rsidRPr="00F23BDF" w:rsidTr="00C01D7D">
        <w:trPr>
          <w:trHeight w:val="906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II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Технологический этап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Основные направления реализации программы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F15285" w:rsidRPr="00F23BDF" w:rsidTr="00C01D7D">
        <w:trPr>
          <w:trHeight w:val="4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Отработка методов, приемов, критериев, управленческих подходов в реализации Программы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2018-2021</w:t>
            </w: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гг.   </w:t>
            </w:r>
          </w:p>
        </w:tc>
      </w:tr>
      <w:tr w:rsidR="00F15285" w:rsidRPr="00F23BDF" w:rsidTr="00C01D7D">
        <w:trPr>
          <w:trHeight w:val="4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 и обобщение педагогического опыта учителя, его педагогического мастерства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Ежегодно</w:t>
            </w:r>
          </w:p>
        </w:tc>
      </w:tr>
      <w:tr w:rsidR="00F15285" w:rsidRPr="00F23BDF" w:rsidTr="00C01D7D">
        <w:trPr>
          <w:trHeight w:val="4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BA33B0">
            <w:pPr>
              <w:shd w:val="clear" w:color="auto" w:fill="FFFFFF"/>
              <w:spacing w:before="100" w:beforeAutospacing="1" w:after="100" w:afterAutospacing="1" w:line="315" w:lineRule="atLeast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Подготовка каждого члена педагогического коллектива к реализации ФГОС НОО для обучающихся с ОВЗ через разработку необходимого учебно-методического оснащения процесса обучения (рабочих программ, дидактических материалов и пр.) с учетом рекомендаций, разработанных рабочей группой и соответствующих внутренних локальных актов ОУ 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Март-сентябрь 2019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Проведение педагогических советов, проблемных, методических семинаров, включающих вопросы введения и реализации ФГОС ОВЗ:</w:t>
            </w:r>
          </w:p>
          <w:p w:rsidR="00F15285" w:rsidRPr="00F23BDF" w:rsidRDefault="00F15285" w:rsidP="001D61DB">
            <w:pPr>
              <w:numPr>
                <w:ilvl w:val="0"/>
                <w:numId w:val="9"/>
              </w:numPr>
              <w:spacing w:after="20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«Преемственность в работе детского сада и начальной школы как залог успеха введения и реализации ФГОС НОО ОВЗ»;</w:t>
            </w:r>
          </w:p>
          <w:p w:rsidR="00F15285" w:rsidRPr="00F23BDF" w:rsidRDefault="00F15285" w:rsidP="001D61DB">
            <w:pPr>
              <w:numPr>
                <w:ilvl w:val="0"/>
                <w:numId w:val="9"/>
              </w:numPr>
              <w:spacing w:after="20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«Научно-методическое и нормативно-правовое обеспечение введения ФГОС НОО ОВЗ»;</w:t>
            </w:r>
          </w:p>
          <w:p w:rsidR="00F15285" w:rsidRPr="00F23BDF" w:rsidRDefault="00F15285" w:rsidP="001D61DB">
            <w:pPr>
              <w:numPr>
                <w:ilvl w:val="0"/>
                <w:numId w:val="9"/>
              </w:numPr>
              <w:spacing w:after="20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плану.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педагогов в мероприятиях муниципального уровня по сопровождению введения и реализации ФГОС ОВЗ: научно-практических конференциях, педагогических чтениях, семинарах.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индивидуальных консультаций педагогов по вопросам реализации АООП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2E4F43">
            <w:pPr>
              <w:tabs>
                <w:tab w:val="left" w:pos="530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3BDF">
              <w:rPr>
                <w:rFonts w:ascii="Times New Roman" w:hAnsi="Times New Roman" w:cs="Times New Roman"/>
                <w:sz w:val="24"/>
                <w:szCs w:val="24"/>
              </w:rPr>
              <w:t>Текущий мониторинг качества внедрения ФГОС НОО для обучающихся</w:t>
            </w:r>
            <w:r w:rsidRPr="00F23BDF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F23BDF">
              <w:rPr>
                <w:rFonts w:ascii="Times New Roman" w:hAnsi="Times New Roman" w:cs="Times New Roman"/>
                <w:sz w:val="24"/>
                <w:szCs w:val="24"/>
              </w:rPr>
              <w:t>с ОВЗ и, при необходимости, проведение корректировочных</w:t>
            </w:r>
            <w:r w:rsidRPr="00F23BDF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23BDF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:rsidR="00F15285" w:rsidRPr="00F23BDF" w:rsidRDefault="00F15285" w:rsidP="001D61DB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III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Рефлексивно – обобщающий этап</w:t>
            </w:r>
          </w:p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Структура, методика и механизм управления непрерывным самообразованием и самореализацией учителя в рамках Программы.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Апрель 2022</w:t>
            </w: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г.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</w:t>
            </w: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Анализ реализации Программы, проектирование деятельности педагогического коллектива школы на новом этапе развития современного образования.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F15285" w:rsidRPr="00F23BDF" w:rsidTr="00C01D7D">
        <w:trPr>
          <w:trHeight w:val="771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3BD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Обобщение и презентация опыта работы по реализации Программы, по использованию эффективных технологий в достижении нового качества образования.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285" w:rsidRPr="00F23BDF" w:rsidRDefault="00F15285" w:rsidP="001D61DB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F15285" w:rsidRPr="00F23BDF" w:rsidRDefault="00F15285" w:rsidP="001D61DB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eastAsia="en-US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>7. Перспективный план курсовой подготовки уч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ителей на 2018-2021</w:t>
      </w: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гг</w:t>
      </w: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402"/>
        <w:gridCol w:w="3113"/>
      </w:tblGrid>
      <w:tr w:rsidR="00F15285" w:rsidRPr="00F23BDF" w:rsidTr="00831BD8">
        <w:tc>
          <w:tcPr>
            <w:tcW w:w="354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2018-2019 </w:t>
            </w:r>
          </w:p>
        </w:tc>
        <w:tc>
          <w:tcPr>
            <w:tcW w:w="3402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2019-2020  </w:t>
            </w: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2020-2021</w:t>
            </w:r>
          </w:p>
        </w:tc>
      </w:tr>
      <w:tr w:rsidR="00F15285" w:rsidRPr="00F23BDF" w:rsidTr="00831BD8">
        <w:tc>
          <w:tcPr>
            <w:tcW w:w="354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.Исхакова Г.Ф. </w:t>
            </w:r>
            <w:r w:rsidRPr="00831B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ФГОС ОВЗ</w:t>
            </w:r>
          </w:p>
        </w:tc>
        <w:tc>
          <w:tcPr>
            <w:tcW w:w="3402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Ахметова Г.М.</w:t>
            </w:r>
            <w:r w:rsidRPr="00831B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ФГОС ОВЗ</w:t>
            </w: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Галимова М.Ф.</w:t>
            </w:r>
            <w:r w:rsidRPr="00831BD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ФГОС ОВЗ</w:t>
            </w:r>
          </w:p>
        </w:tc>
      </w:tr>
      <w:tr w:rsidR="00F15285" w:rsidRPr="00F23BDF" w:rsidTr="00831BD8">
        <w:tc>
          <w:tcPr>
            <w:tcW w:w="3544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АхмадышинВ.А..                           ФГОС ОВЗ</w:t>
            </w:r>
          </w:p>
        </w:tc>
        <w:tc>
          <w:tcPr>
            <w:tcW w:w="3402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Фазлыева Г.С. ФГОС ОВЗ</w:t>
            </w: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Кабирова Г.М. ФГОС ОВЗ</w:t>
            </w:r>
          </w:p>
        </w:tc>
      </w:tr>
      <w:tr w:rsidR="00F15285" w:rsidRPr="00F23BDF" w:rsidTr="00831BD8">
        <w:tc>
          <w:tcPr>
            <w:tcW w:w="3544" w:type="dxa"/>
            <w:vMerge w:val="restart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Ахметов Ш.М. ФГОС ОВЗ</w:t>
            </w:r>
          </w:p>
        </w:tc>
        <w:tc>
          <w:tcPr>
            <w:tcW w:w="3402" w:type="dxa"/>
            <w:vMerge w:val="restart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Матвеева О.А. ФГОС ОВЗ</w:t>
            </w:r>
          </w:p>
        </w:tc>
      </w:tr>
      <w:tr w:rsidR="00F15285" w:rsidRPr="00F23BDF" w:rsidTr="00831BD8">
        <w:tc>
          <w:tcPr>
            <w:tcW w:w="3544" w:type="dxa"/>
            <w:vMerge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ШаймухаметоваЭ.И. ФГОС ОВЗ</w:t>
            </w:r>
          </w:p>
        </w:tc>
      </w:tr>
      <w:tr w:rsidR="00F15285" w:rsidRPr="00F23BDF" w:rsidTr="00831BD8">
        <w:tc>
          <w:tcPr>
            <w:tcW w:w="3544" w:type="dxa"/>
            <w:vMerge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F15285" w:rsidRPr="00831BD8" w:rsidRDefault="00F15285" w:rsidP="00831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Шаяхметова Р.М. ФГОС ОВЗ</w:t>
            </w:r>
          </w:p>
        </w:tc>
      </w:tr>
    </w:tbl>
    <w:p w:rsidR="00F15285" w:rsidRPr="00F23BDF" w:rsidRDefault="00F15285" w:rsidP="001D61D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BDF">
        <w:rPr>
          <w:rFonts w:ascii="Times New Roman" w:hAnsi="Times New Roman" w:cs="Times New Roman"/>
          <w:b/>
          <w:color w:val="auto"/>
          <w:sz w:val="24"/>
          <w:szCs w:val="24"/>
        </w:rPr>
        <w:t>8. Ожидаемые результаты</w:t>
      </w:r>
    </w:p>
    <w:p w:rsidR="00F15285" w:rsidRPr="00F23BDF" w:rsidRDefault="00F15285" w:rsidP="001D61D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Повышение уровня профессионального мастерства педагогических кадров,</w:t>
      </w:r>
      <w:r w:rsidRPr="00F23BDF">
        <w:rPr>
          <w:rFonts w:ascii="Times New Roman" w:hAnsi="Times New Roman" w:cs="Times New Roman"/>
          <w:color w:val="auto"/>
          <w:sz w:val="24"/>
          <w:szCs w:val="24"/>
        </w:rPr>
        <w:t xml:space="preserve"> способных к реализации начального общего образования в соответствии с ФГОС ОВЗ</w:t>
      </w: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F15285" w:rsidRPr="00F23BDF" w:rsidRDefault="00F15285" w:rsidP="001D61D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Положительное изменение качественных показателей труда педагогических работников и деятельности школы в целом.</w:t>
      </w:r>
    </w:p>
    <w:p w:rsidR="00F15285" w:rsidRPr="00F23BDF" w:rsidRDefault="00F15285" w:rsidP="001D61D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Успешная деятельность молодых педагогов.</w:t>
      </w:r>
    </w:p>
    <w:p w:rsidR="00F15285" w:rsidRPr="00F23BDF" w:rsidRDefault="00F15285" w:rsidP="001D61D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F23B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Создание условий для изменения статуса учителя, перевод его на позиции педагога-исследователя и экспериментатора.</w:t>
      </w: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 w:rsidP="001D61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15285" w:rsidRPr="00F23BDF" w:rsidRDefault="00F15285">
      <w:pPr>
        <w:rPr>
          <w:rFonts w:ascii="Times New Roman" w:hAnsi="Times New Roman" w:cs="Times New Roman"/>
          <w:sz w:val="24"/>
          <w:szCs w:val="24"/>
        </w:rPr>
      </w:pPr>
    </w:p>
    <w:sectPr w:rsidR="00F15285" w:rsidRPr="00F23BDF" w:rsidSect="0010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>
    <w:nsid w:val="21945B2D"/>
    <w:multiLevelType w:val="hybridMultilevel"/>
    <w:tmpl w:val="135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F54D1"/>
    <w:multiLevelType w:val="hybridMultilevel"/>
    <w:tmpl w:val="1ADC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956C0"/>
    <w:multiLevelType w:val="hybridMultilevel"/>
    <w:tmpl w:val="94DA1008"/>
    <w:lvl w:ilvl="0" w:tplc="5950B546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E640B428">
      <w:start w:val="1"/>
      <w:numFmt w:val="bullet"/>
      <w:lvlText w:val="•"/>
      <w:lvlJc w:val="left"/>
      <w:pPr>
        <w:ind w:left="1046" w:hanging="212"/>
      </w:pPr>
      <w:rPr>
        <w:rFonts w:hint="default"/>
      </w:rPr>
    </w:lvl>
    <w:lvl w:ilvl="2" w:tplc="176496DA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C8EA66E6">
      <w:start w:val="1"/>
      <w:numFmt w:val="bullet"/>
      <w:lvlText w:val="•"/>
      <w:lvlJc w:val="left"/>
      <w:pPr>
        <w:ind w:left="2939" w:hanging="212"/>
      </w:pPr>
      <w:rPr>
        <w:rFonts w:hint="default"/>
      </w:rPr>
    </w:lvl>
    <w:lvl w:ilvl="4" w:tplc="16C02066">
      <w:start w:val="1"/>
      <w:numFmt w:val="bullet"/>
      <w:lvlText w:val="•"/>
      <w:lvlJc w:val="left"/>
      <w:pPr>
        <w:ind w:left="3886" w:hanging="212"/>
      </w:pPr>
      <w:rPr>
        <w:rFonts w:hint="default"/>
      </w:rPr>
    </w:lvl>
    <w:lvl w:ilvl="5" w:tplc="3D1A57FA">
      <w:start w:val="1"/>
      <w:numFmt w:val="bullet"/>
      <w:lvlText w:val="•"/>
      <w:lvlJc w:val="left"/>
      <w:pPr>
        <w:ind w:left="4833" w:hanging="212"/>
      </w:pPr>
      <w:rPr>
        <w:rFonts w:hint="default"/>
      </w:rPr>
    </w:lvl>
    <w:lvl w:ilvl="6" w:tplc="8FB44E6E">
      <w:start w:val="1"/>
      <w:numFmt w:val="bullet"/>
      <w:lvlText w:val="•"/>
      <w:lvlJc w:val="left"/>
      <w:pPr>
        <w:ind w:left="5779" w:hanging="212"/>
      </w:pPr>
      <w:rPr>
        <w:rFonts w:hint="default"/>
      </w:rPr>
    </w:lvl>
    <w:lvl w:ilvl="7" w:tplc="2902A14A">
      <w:start w:val="1"/>
      <w:numFmt w:val="bullet"/>
      <w:lvlText w:val="•"/>
      <w:lvlJc w:val="left"/>
      <w:pPr>
        <w:ind w:left="6726" w:hanging="212"/>
      </w:pPr>
      <w:rPr>
        <w:rFonts w:hint="default"/>
      </w:rPr>
    </w:lvl>
    <w:lvl w:ilvl="8" w:tplc="073498A8">
      <w:start w:val="1"/>
      <w:numFmt w:val="bullet"/>
      <w:lvlText w:val="•"/>
      <w:lvlJc w:val="left"/>
      <w:pPr>
        <w:ind w:left="7673" w:hanging="212"/>
      </w:pPr>
      <w:rPr>
        <w:rFonts w:hint="default"/>
      </w:rPr>
    </w:lvl>
  </w:abstractNum>
  <w:abstractNum w:abstractNumId="3">
    <w:nsid w:val="36797F8D"/>
    <w:multiLevelType w:val="hybridMultilevel"/>
    <w:tmpl w:val="1F8A7D22"/>
    <w:lvl w:ilvl="0" w:tplc="0040FFBA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E2CDFC">
      <w:start w:val="1"/>
      <w:numFmt w:val="upperRoman"/>
      <w:lvlText w:val="%2."/>
      <w:lvlJc w:val="left"/>
      <w:pPr>
        <w:ind w:left="3489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BAEC75C6">
      <w:start w:val="1"/>
      <w:numFmt w:val="bullet"/>
      <w:lvlText w:val="•"/>
      <w:lvlJc w:val="left"/>
      <w:pPr>
        <w:ind w:left="4156" w:hanging="348"/>
      </w:pPr>
      <w:rPr>
        <w:rFonts w:hint="default"/>
      </w:rPr>
    </w:lvl>
    <w:lvl w:ilvl="3" w:tplc="9D1831C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4" w:tplc="F18C0B2C">
      <w:start w:val="1"/>
      <w:numFmt w:val="bullet"/>
      <w:lvlText w:val="•"/>
      <w:lvlJc w:val="left"/>
      <w:pPr>
        <w:ind w:left="5508" w:hanging="348"/>
      </w:pPr>
      <w:rPr>
        <w:rFonts w:hint="default"/>
      </w:rPr>
    </w:lvl>
    <w:lvl w:ilvl="5" w:tplc="E9FC212A">
      <w:start w:val="1"/>
      <w:numFmt w:val="bullet"/>
      <w:lvlText w:val="•"/>
      <w:lvlJc w:val="left"/>
      <w:pPr>
        <w:ind w:left="6185" w:hanging="348"/>
      </w:pPr>
      <w:rPr>
        <w:rFonts w:hint="default"/>
      </w:rPr>
    </w:lvl>
    <w:lvl w:ilvl="6" w:tplc="A26C9B4C">
      <w:start w:val="1"/>
      <w:numFmt w:val="bullet"/>
      <w:lvlText w:val="•"/>
      <w:lvlJc w:val="left"/>
      <w:pPr>
        <w:ind w:left="6861" w:hanging="348"/>
      </w:pPr>
      <w:rPr>
        <w:rFonts w:hint="default"/>
      </w:rPr>
    </w:lvl>
    <w:lvl w:ilvl="7" w:tplc="50403AC6">
      <w:start w:val="1"/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258A759E">
      <w:start w:val="1"/>
      <w:numFmt w:val="bullet"/>
      <w:lvlText w:val="•"/>
      <w:lvlJc w:val="left"/>
      <w:pPr>
        <w:ind w:left="8213" w:hanging="348"/>
      </w:pPr>
      <w:rPr>
        <w:rFonts w:hint="default"/>
      </w:rPr>
    </w:lvl>
  </w:abstractNum>
  <w:abstractNum w:abstractNumId="4">
    <w:nsid w:val="36D124E4"/>
    <w:multiLevelType w:val="hybridMultilevel"/>
    <w:tmpl w:val="A6B61482"/>
    <w:lvl w:ilvl="0" w:tplc="34169F06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409CFBA6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D87CC4"/>
    <w:multiLevelType w:val="hybridMultilevel"/>
    <w:tmpl w:val="EBB04BC4"/>
    <w:lvl w:ilvl="0" w:tplc="409CFBA6">
      <w:start w:val="1"/>
      <w:numFmt w:val="bullet"/>
      <w:lvlText w:val=""/>
      <w:lvlJc w:val="left"/>
      <w:pPr>
        <w:tabs>
          <w:tab w:val="num" w:pos="464"/>
        </w:tabs>
        <w:ind w:left="464"/>
      </w:pPr>
      <w:rPr>
        <w:rFonts w:ascii="Symbol" w:hAnsi="Symbol" w:hint="default"/>
        <w:color w:val="auto"/>
      </w:rPr>
    </w:lvl>
    <w:lvl w:ilvl="1" w:tplc="9CEA44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056844"/>
    <w:multiLevelType w:val="hybridMultilevel"/>
    <w:tmpl w:val="812E590A"/>
    <w:lvl w:ilvl="0" w:tplc="409CFBA6">
      <w:start w:val="1"/>
      <w:numFmt w:val="bullet"/>
      <w:lvlText w:val=""/>
      <w:lvlJc w:val="left"/>
      <w:pPr>
        <w:tabs>
          <w:tab w:val="num" w:pos="464"/>
        </w:tabs>
        <w:ind w:left="46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17A2E3F"/>
    <w:multiLevelType w:val="hybridMultilevel"/>
    <w:tmpl w:val="A54A7938"/>
    <w:lvl w:ilvl="0" w:tplc="409CFBA6">
      <w:start w:val="1"/>
      <w:numFmt w:val="bullet"/>
      <w:lvlText w:val=""/>
      <w:lvlJc w:val="left"/>
      <w:pPr>
        <w:tabs>
          <w:tab w:val="num" w:pos="464"/>
        </w:tabs>
        <w:ind w:left="46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F910459"/>
    <w:multiLevelType w:val="hybridMultilevel"/>
    <w:tmpl w:val="D71871AA"/>
    <w:lvl w:ilvl="0" w:tplc="F1829A2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53E5C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99A26B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CE4271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4B44C0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AFFE58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997A6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0CD6B2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292A9B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9">
    <w:nsid w:val="63E40070"/>
    <w:multiLevelType w:val="hybridMultilevel"/>
    <w:tmpl w:val="C90EA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B2BD3"/>
    <w:multiLevelType w:val="hybridMultilevel"/>
    <w:tmpl w:val="575A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BB6"/>
    <w:rsid w:val="001022C5"/>
    <w:rsid w:val="00186E78"/>
    <w:rsid w:val="00190670"/>
    <w:rsid w:val="00197616"/>
    <w:rsid w:val="001A42ED"/>
    <w:rsid w:val="001D61DB"/>
    <w:rsid w:val="00222BAF"/>
    <w:rsid w:val="002E4F43"/>
    <w:rsid w:val="00393683"/>
    <w:rsid w:val="003C61AB"/>
    <w:rsid w:val="00454332"/>
    <w:rsid w:val="005B450A"/>
    <w:rsid w:val="006A62A5"/>
    <w:rsid w:val="006B3FB9"/>
    <w:rsid w:val="007F0F87"/>
    <w:rsid w:val="00806661"/>
    <w:rsid w:val="00812D85"/>
    <w:rsid w:val="00831BD8"/>
    <w:rsid w:val="008C1E11"/>
    <w:rsid w:val="008F7D18"/>
    <w:rsid w:val="009321A7"/>
    <w:rsid w:val="009C195F"/>
    <w:rsid w:val="009D3456"/>
    <w:rsid w:val="009E3E5C"/>
    <w:rsid w:val="00B30CB7"/>
    <w:rsid w:val="00B901E0"/>
    <w:rsid w:val="00BA2A8F"/>
    <w:rsid w:val="00BA33B0"/>
    <w:rsid w:val="00BD5BB6"/>
    <w:rsid w:val="00C01D7D"/>
    <w:rsid w:val="00C11EE0"/>
    <w:rsid w:val="00D85E37"/>
    <w:rsid w:val="00D95A76"/>
    <w:rsid w:val="00E93515"/>
    <w:rsid w:val="00EA64E4"/>
    <w:rsid w:val="00F15285"/>
    <w:rsid w:val="00F168AB"/>
    <w:rsid w:val="00F22646"/>
    <w:rsid w:val="00F23BDF"/>
    <w:rsid w:val="00F4331D"/>
    <w:rsid w:val="00FA2491"/>
    <w:rsid w:val="00FA7E43"/>
    <w:rsid w:val="00FF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B6"/>
    <w:pPr>
      <w:spacing w:after="160" w:line="252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5BB6"/>
    <w:rPr>
      <w:rFonts w:cs="Calibri"/>
      <w:color w:val="000000"/>
    </w:rPr>
  </w:style>
  <w:style w:type="table" w:styleId="TableGrid">
    <w:name w:val="Table Grid"/>
    <w:basedOn w:val="TableNormal"/>
    <w:uiPriority w:val="99"/>
    <w:rsid w:val="001D61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E4F43"/>
    <w:pPr>
      <w:widowControl w:val="0"/>
      <w:spacing w:after="0" w:line="240" w:lineRule="auto"/>
    </w:pPr>
    <w:rPr>
      <w:rFonts w:cs="Times New Roman"/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93683"/>
    <w:pPr>
      <w:widowControl w:val="0"/>
      <w:spacing w:before="5" w:after="0" w:line="240" w:lineRule="auto"/>
      <w:ind w:left="102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3683"/>
    <w:rPr>
      <w:rFonts w:ascii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A7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E4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1342</Words>
  <Characters>7656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с</dc:title>
  <dc:subject/>
  <dc:creator>Galina</dc:creator>
  <cp:keywords/>
  <dc:description/>
  <cp:lastModifiedBy>Admin XP</cp:lastModifiedBy>
  <cp:revision>2</cp:revision>
  <cp:lastPrinted>2019-01-24T10:54:00Z</cp:lastPrinted>
  <dcterms:created xsi:type="dcterms:W3CDTF">2019-01-24T15:32:00Z</dcterms:created>
  <dcterms:modified xsi:type="dcterms:W3CDTF">2019-01-24T15:32:00Z</dcterms:modified>
</cp:coreProperties>
</file>